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F8" w:rsidRPr="004B34AD" w:rsidRDefault="00CC3FF8" w:rsidP="00CC3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34A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CC3FF8" w:rsidRPr="004B34AD" w:rsidRDefault="00CC3FF8" w:rsidP="00CC3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34AD">
        <w:rPr>
          <w:rFonts w:ascii="Times New Roman" w:hAnsi="Times New Roman" w:cs="Times New Roman"/>
          <w:sz w:val="28"/>
          <w:szCs w:val="28"/>
        </w:rPr>
        <w:t>центр развития ребенка - детский сад № 110 г. Сочи</w:t>
      </w:r>
    </w:p>
    <w:p w:rsidR="00CC3FF8" w:rsidRDefault="00CC3FF8" w:rsidP="00CC3F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FF8" w:rsidRPr="00FC288E" w:rsidRDefault="00CC3FF8" w:rsidP="00CC3F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FF8" w:rsidRPr="00FC288E" w:rsidRDefault="00CC3FF8" w:rsidP="00CC3F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Мишурина О.П.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C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</w:t>
      </w:r>
    </w:p>
    <w:p w:rsidR="00CC3FF8" w:rsidRPr="00FC288E" w:rsidRDefault="00CC3FF8" w:rsidP="00CC3F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центра развития ребенка – детского сада</w:t>
      </w:r>
      <w:r w:rsidRPr="00FC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110, г. Сочи</w:t>
      </w:r>
    </w:p>
    <w:p w:rsidR="00CC3FF8" w:rsidRPr="00FC288E" w:rsidRDefault="00CC3FF8" w:rsidP="00CC3FF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FF8" w:rsidRDefault="00CC3FF8" w:rsidP="00CC3FF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FF8" w:rsidRDefault="00BD22A3" w:rsidP="00CC3FF8">
      <w:pPr>
        <w:spacing w:after="0" w:line="360" w:lineRule="auto"/>
        <w:jc w:val="center"/>
      </w:pPr>
      <w:hyperlink r:id="rId8" w:history="1">
        <w:proofErr w:type="gramStart"/>
        <w:r w:rsidR="00CC3FF8" w:rsidRPr="00FC288E">
          <w:rPr>
            <w:rFonts w:ascii="Times New Roman" w:eastAsia="Times New Roman" w:hAnsi="Times New Roman" w:cs="Times New Roman"/>
            <w:b/>
            <w:bCs/>
            <w:smallCaps/>
            <w:color w:val="000000"/>
            <w:sz w:val="28"/>
            <w:szCs w:val="28"/>
            <w:u w:val="single"/>
            <w:lang w:eastAsia="ru-RU"/>
          </w:rPr>
          <w:t>К</w:t>
        </w:r>
      </w:hyperlink>
      <w:hyperlink r:id="rId9" w:history="1">
        <w:r w:rsidR="00CC3FF8" w:rsidRPr="00FC288E">
          <w:rPr>
            <w:rFonts w:ascii="Times New Roman" w:eastAsia="Times New Roman" w:hAnsi="Times New Roman" w:cs="Times New Roman"/>
            <w:b/>
            <w:bCs/>
            <w:smallCaps/>
            <w:color w:val="000000"/>
            <w:sz w:val="28"/>
            <w:szCs w:val="28"/>
            <w:u w:val="single"/>
            <w:lang w:eastAsia="ru-RU"/>
          </w:rPr>
          <w:t>онспект</w:t>
        </w:r>
        <w:proofErr w:type="gramEnd"/>
        <w:r w:rsidR="00CC3FF8" w:rsidRPr="00FC288E">
          <w:rPr>
            <w:rFonts w:ascii="Times New Roman" w:eastAsia="Times New Roman" w:hAnsi="Times New Roman" w:cs="Times New Roman"/>
            <w:b/>
            <w:bCs/>
            <w:smallCaps/>
            <w:color w:val="000000"/>
            <w:sz w:val="28"/>
            <w:szCs w:val="28"/>
            <w:u w:val="single"/>
            <w:lang w:eastAsia="ru-RU"/>
          </w:rPr>
          <w:t xml:space="preserve"> </w:t>
        </w:r>
      </w:hyperlink>
    </w:p>
    <w:p w:rsidR="00CC3FF8" w:rsidRPr="004543EE" w:rsidRDefault="00CC3FF8" w:rsidP="00CC3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45E"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непосредственно-образовательной деятельности</w:t>
      </w:r>
      <w:r w:rsidRPr="008E3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43EE">
        <w:rPr>
          <w:rFonts w:ascii="Times New Roman" w:hAnsi="Times New Roman" w:cs="Times New Roman"/>
          <w:b/>
          <w:sz w:val="28"/>
          <w:szCs w:val="28"/>
        </w:rPr>
        <w:t xml:space="preserve">по изобразительной деятельности в </w:t>
      </w:r>
      <w:r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4543EE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CC3FF8" w:rsidRPr="008E345E" w:rsidRDefault="00CC3FF8" w:rsidP="00CC3FF8">
      <w:pPr>
        <w:spacing w:after="1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5E">
        <w:rPr>
          <w:rFonts w:ascii="Times New Roman" w:hAnsi="Times New Roman" w:cs="Times New Roman"/>
        </w:rPr>
        <w:t>(</w:t>
      </w:r>
      <w:r w:rsidRPr="008E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образовательных технологий</w:t>
      </w:r>
      <w:r w:rsidRPr="008E34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3FF8" w:rsidRDefault="00CC3FF8" w:rsidP="00CC3FF8">
      <w:pPr>
        <w:spacing w:after="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2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CE2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543EE">
        <w:rPr>
          <w:rFonts w:ascii="Times New Roman" w:hAnsi="Times New Roman" w:cs="Times New Roman"/>
          <w:b/>
          <w:sz w:val="28"/>
          <w:szCs w:val="28"/>
        </w:rPr>
        <w:t>Сегодня мы – волшебники!</w:t>
      </w:r>
      <w:r w:rsidRPr="00CE2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C3FF8" w:rsidRDefault="00CC3FF8" w:rsidP="00921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F8" w:rsidRDefault="00CC3FF8" w:rsidP="00921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F8" w:rsidRDefault="00CC3FF8" w:rsidP="00CC3F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FF8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16.05.2016г.</w:t>
      </w:r>
    </w:p>
    <w:p w:rsidR="00CC3FF8" w:rsidRDefault="00CC3FF8" w:rsidP="00921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2FD" w:rsidRPr="00CC3FF8" w:rsidRDefault="008452FD" w:rsidP="00CC3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F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CC3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F8">
        <w:rPr>
          <w:rFonts w:ascii="Times New Roman" w:hAnsi="Times New Roman" w:cs="Times New Roman"/>
          <w:sz w:val="28"/>
          <w:szCs w:val="28"/>
        </w:rPr>
        <w:t xml:space="preserve">познакомить с таким способом изображения, как </w:t>
      </w:r>
      <w:proofErr w:type="spellStart"/>
      <w:r w:rsidRPr="00CC3FF8">
        <w:rPr>
          <w:rFonts w:ascii="Times New Roman" w:hAnsi="Times New Roman" w:cs="Times New Roman"/>
          <w:sz w:val="28"/>
          <w:szCs w:val="28"/>
        </w:rPr>
        <w:t>пятнокляксография</w:t>
      </w:r>
      <w:proofErr w:type="spellEnd"/>
      <w:r w:rsidR="009B185A" w:rsidRPr="00CC3FF8">
        <w:rPr>
          <w:rFonts w:ascii="Times New Roman" w:hAnsi="Times New Roman" w:cs="Times New Roman"/>
          <w:sz w:val="28"/>
          <w:szCs w:val="28"/>
        </w:rPr>
        <w:t>.</w:t>
      </w:r>
    </w:p>
    <w:p w:rsidR="00CC3FF8" w:rsidRDefault="00CC3FF8" w:rsidP="005E52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2FD" w:rsidRPr="00CC3FF8" w:rsidRDefault="008452FD" w:rsidP="005E52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FF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CC3FF8" w:rsidRDefault="008452FD" w:rsidP="00CC3FF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FF8">
        <w:rPr>
          <w:rFonts w:ascii="Times New Roman" w:hAnsi="Times New Roman" w:cs="Times New Roman"/>
          <w:sz w:val="28"/>
          <w:szCs w:val="28"/>
        </w:rPr>
        <w:t>продолжать знакомит</w:t>
      </w:r>
      <w:r w:rsidR="006139E8" w:rsidRPr="00CC3FF8">
        <w:rPr>
          <w:rFonts w:ascii="Times New Roman" w:hAnsi="Times New Roman" w:cs="Times New Roman"/>
          <w:sz w:val="28"/>
          <w:szCs w:val="28"/>
        </w:rPr>
        <w:t>ь</w:t>
      </w:r>
      <w:r w:rsidRPr="00CC3FF8">
        <w:rPr>
          <w:rFonts w:ascii="Times New Roman" w:hAnsi="Times New Roman" w:cs="Times New Roman"/>
          <w:sz w:val="28"/>
          <w:szCs w:val="28"/>
        </w:rPr>
        <w:t xml:space="preserve"> детей с нетрадиционными техниками рисования, учить работать в технике </w:t>
      </w:r>
      <w:proofErr w:type="spellStart"/>
      <w:r w:rsidR="00703ECB" w:rsidRPr="00CC3FF8">
        <w:rPr>
          <w:rFonts w:ascii="Times New Roman" w:hAnsi="Times New Roman" w:cs="Times New Roman"/>
          <w:sz w:val="28"/>
          <w:szCs w:val="28"/>
        </w:rPr>
        <w:t>пятно</w:t>
      </w:r>
      <w:r w:rsidRPr="00CC3FF8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CC3FF8">
        <w:rPr>
          <w:rFonts w:ascii="Times New Roman" w:hAnsi="Times New Roman" w:cs="Times New Roman"/>
          <w:sz w:val="28"/>
          <w:szCs w:val="28"/>
        </w:rPr>
        <w:t>, «оживляя» необычные формы рисунков;</w:t>
      </w:r>
    </w:p>
    <w:p w:rsidR="00CC3FF8" w:rsidRDefault="009B185A" w:rsidP="00CC3FF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FF8">
        <w:rPr>
          <w:rFonts w:ascii="Times New Roman" w:hAnsi="Times New Roman" w:cs="Times New Roman"/>
          <w:sz w:val="28"/>
          <w:szCs w:val="28"/>
        </w:rPr>
        <w:t>показать ее выразительные возможности;</w:t>
      </w:r>
    </w:p>
    <w:p w:rsidR="00CC3FF8" w:rsidRDefault="009B185A" w:rsidP="00CC3FF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FF8">
        <w:rPr>
          <w:rFonts w:ascii="Times New Roman" w:hAnsi="Times New Roman" w:cs="Times New Roman"/>
          <w:sz w:val="28"/>
          <w:szCs w:val="28"/>
        </w:rPr>
        <w:t>поупражняться в ее усвоении;</w:t>
      </w:r>
    </w:p>
    <w:p w:rsidR="00CC3FF8" w:rsidRDefault="009B185A" w:rsidP="00CC3FF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FF8">
        <w:rPr>
          <w:rFonts w:ascii="Times New Roman" w:hAnsi="Times New Roman" w:cs="Times New Roman"/>
          <w:sz w:val="28"/>
          <w:szCs w:val="28"/>
        </w:rPr>
        <w:t>развивать воображение, фантазию, интерес к творческой деятельности.</w:t>
      </w:r>
    </w:p>
    <w:p w:rsidR="00CC3FF8" w:rsidRDefault="008452FD" w:rsidP="00CC3FF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FF8">
        <w:rPr>
          <w:rFonts w:ascii="Times New Roman" w:hAnsi="Times New Roman" w:cs="Times New Roman"/>
          <w:sz w:val="28"/>
          <w:szCs w:val="28"/>
        </w:rPr>
        <w:t>создавать условия для свободного экспериментирования с разными материалами, инструментами (художественными и бытовыми</w:t>
      </w:r>
      <w:r w:rsidR="006139E8" w:rsidRPr="00CC3FF8">
        <w:rPr>
          <w:rFonts w:ascii="Times New Roman" w:hAnsi="Times New Roman" w:cs="Times New Roman"/>
          <w:sz w:val="28"/>
          <w:szCs w:val="28"/>
        </w:rPr>
        <w:t>);</w:t>
      </w:r>
    </w:p>
    <w:p w:rsidR="00CC3FF8" w:rsidRDefault="00EA0CFE" w:rsidP="00CC3FF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FF8">
        <w:rPr>
          <w:rFonts w:ascii="Times New Roman" w:hAnsi="Times New Roman" w:cs="Times New Roman"/>
          <w:sz w:val="28"/>
          <w:szCs w:val="28"/>
        </w:rPr>
        <w:t>показать</w:t>
      </w:r>
      <w:r w:rsidR="008452FD" w:rsidRPr="00CC3FF8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6139E8" w:rsidRPr="00CC3FF8">
        <w:rPr>
          <w:rFonts w:ascii="Times New Roman" w:hAnsi="Times New Roman" w:cs="Times New Roman"/>
          <w:sz w:val="28"/>
          <w:szCs w:val="28"/>
        </w:rPr>
        <w:t>ы получения абстрактных изображе</w:t>
      </w:r>
      <w:r w:rsidR="008452FD" w:rsidRPr="00CC3FF8">
        <w:rPr>
          <w:rFonts w:ascii="Times New Roman" w:hAnsi="Times New Roman" w:cs="Times New Roman"/>
          <w:sz w:val="28"/>
          <w:szCs w:val="28"/>
        </w:rPr>
        <w:t>ний (клякс);</w:t>
      </w:r>
    </w:p>
    <w:p w:rsidR="00EA0CFE" w:rsidRPr="00CC3FF8" w:rsidRDefault="00EA0CFE" w:rsidP="00CC3FF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FF8">
        <w:rPr>
          <w:rFonts w:ascii="Times New Roman" w:hAnsi="Times New Roman" w:cs="Times New Roman"/>
          <w:sz w:val="28"/>
          <w:szCs w:val="28"/>
        </w:rPr>
        <w:t>развивать глазомер, координацию и силу движений.</w:t>
      </w:r>
    </w:p>
    <w:p w:rsidR="006139E8" w:rsidRPr="00CC3FF8" w:rsidRDefault="006139E8" w:rsidP="005E5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FF8">
        <w:rPr>
          <w:rFonts w:ascii="Times New Roman" w:hAnsi="Times New Roman" w:cs="Times New Roman"/>
          <w:b/>
          <w:sz w:val="28"/>
          <w:szCs w:val="28"/>
          <w:u w:val="single"/>
        </w:rPr>
        <w:t>Интеграция ОО</w:t>
      </w:r>
      <w:r w:rsidRPr="00CC3FF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803ACF" w:rsidRPr="004543EE" w:rsidRDefault="00803ACF" w:rsidP="005E5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E8" w:rsidRPr="004543EE" w:rsidRDefault="006139E8" w:rsidP="00CC3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  <w:r w:rsidR="00B03C5D" w:rsidRPr="004543EE">
        <w:rPr>
          <w:rFonts w:ascii="Times New Roman" w:hAnsi="Times New Roman" w:cs="Times New Roman"/>
          <w:sz w:val="28"/>
          <w:szCs w:val="28"/>
        </w:rPr>
        <w:t>,</w:t>
      </w:r>
    </w:p>
    <w:p w:rsidR="006139E8" w:rsidRPr="004543EE" w:rsidRDefault="006139E8" w:rsidP="00CC3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«Познавательное развитие»,</w:t>
      </w:r>
    </w:p>
    <w:p w:rsidR="006139E8" w:rsidRPr="004543EE" w:rsidRDefault="006139E8" w:rsidP="00CC3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lastRenderedPageBreak/>
        <w:t>«Речевое развитие»,</w:t>
      </w:r>
    </w:p>
    <w:p w:rsidR="006139E8" w:rsidRPr="004543EE" w:rsidRDefault="006139E8" w:rsidP="00CC3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«Художественно-</w:t>
      </w:r>
      <w:r w:rsidR="00526B5B" w:rsidRPr="004543EE">
        <w:rPr>
          <w:rFonts w:ascii="Times New Roman" w:hAnsi="Times New Roman" w:cs="Times New Roman"/>
          <w:sz w:val="28"/>
          <w:szCs w:val="28"/>
        </w:rPr>
        <w:t>э</w:t>
      </w:r>
      <w:r w:rsidRPr="004543EE">
        <w:rPr>
          <w:rFonts w:ascii="Times New Roman" w:hAnsi="Times New Roman" w:cs="Times New Roman"/>
          <w:sz w:val="28"/>
          <w:szCs w:val="28"/>
        </w:rPr>
        <w:t>стетическое развитие»</w:t>
      </w:r>
      <w:r w:rsidR="00B03C5D" w:rsidRPr="004543EE">
        <w:rPr>
          <w:rFonts w:ascii="Times New Roman" w:hAnsi="Times New Roman" w:cs="Times New Roman"/>
          <w:sz w:val="28"/>
          <w:szCs w:val="28"/>
        </w:rPr>
        <w:t>,</w:t>
      </w:r>
    </w:p>
    <w:p w:rsidR="006139E8" w:rsidRPr="004543EE" w:rsidRDefault="006139E8" w:rsidP="00CC3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CC3FF8" w:rsidRDefault="00CC3FF8" w:rsidP="00CC3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0E2" w:rsidRPr="00CC3FF8" w:rsidRDefault="006139E8" w:rsidP="00CC3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FF8">
        <w:rPr>
          <w:rFonts w:ascii="Times New Roman" w:hAnsi="Times New Roman" w:cs="Times New Roman"/>
          <w:b/>
          <w:sz w:val="28"/>
          <w:szCs w:val="28"/>
          <w:u w:val="single"/>
        </w:rPr>
        <w:t>Виды детской деятельности:</w:t>
      </w:r>
    </w:p>
    <w:p w:rsidR="00A840E2" w:rsidRPr="004543EE" w:rsidRDefault="006139E8" w:rsidP="00A840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 xml:space="preserve">коммуникативная, </w:t>
      </w:r>
    </w:p>
    <w:p w:rsidR="00A840E2" w:rsidRPr="004543EE" w:rsidRDefault="006139E8" w:rsidP="00A840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познава</w:t>
      </w:r>
      <w:r w:rsidR="005E52F8" w:rsidRPr="004543EE">
        <w:rPr>
          <w:rFonts w:ascii="Times New Roman" w:hAnsi="Times New Roman" w:cs="Times New Roman"/>
          <w:sz w:val="28"/>
          <w:szCs w:val="28"/>
        </w:rPr>
        <w:t>тельно-исследов</w:t>
      </w:r>
      <w:r w:rsidRPr="004543EE">
        <w:rPr>
          <w:rFonts w:ascii="Times New Roman" w:hAnsi="Times New Roman" w:cs="Times New Roman"/>
          <w:sz w:val="28"/>
          <w:szCs w:val="28"/>
        </w:rPr>
        <w:t>ат</w:t>
      </w:r>
      <w:r w:rsidR="005E52F8" w:rsidRPr="004543EE">
        <w:rPr>
          <w:rFonts w:ascii="Times New Roman" w:hAnsi="Times New Roman" w:cs="Times New Roman"/>
          <w:sz w:val="28"/>
          <w:szCs w:val="28"/>
        </w:rPr>
        <w:t>е</w:t>
      </w:r>
      <w:r w:rsidRPr="004543EE">
        <w:rPr>
          <w:rFonts w:ascii="Times New Roman" w:hAnsi="Times New Roman" w:cs="Times New Roman"/>
          <w:sz w:val="28"/>
          <w:szCs w:val="28"/>
        </w:rPr>
        <w:t xml:space="preserve">льская, </w:t>
      </w:r>
    </w:p>
    <w:p w:rsidR="00A840E2" w:rsidRPr="004543EE" w:rsidRDefault="006139E8" w:rsidP="00A840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изобразительная,</w:t>
      </w:r>
    </w:p>
    <w:p w:rsidR="00526B5B" w:rsidRPr="004543EE" w:rsidRDefault="006139E8" w:rsidP="00A840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восприятие художественной лит</w:t>
      </w:r>
      <w:r w:rsidR="005E52F8" w:rsidRPr="004543EE">
        <w:rPr>
          <w:rFonts w:ascii="Times New Roman" w:hAnsi="Times New Roman" w:cs="Times New Roman"/>
          <w:sz w:val="28"/>
          <w:szCs w:val="28"/>
        </w:rPr>
        <w:t>е</w:t>
      </w:r>
      <w:r w:rsidRPr="004543EE">
        <w:rPr>
          <w:rFonts w:ascii="Times New Roman" w:hAnsi="Times New Roman" w:cs="Times New Roman"/>
          <w:sz w:val="28"/>
          <w:szCs w:val="28"/>
        </w:rPr>
        <w:t xml:space="preserve">ратуры, </w:t>
      </w:r>
    </w:p>
    <w:p w:rsidR="006139E8" w:rsidRPr="004543EE" w:rsidRDefault="006139E8" w:rsidP="00A840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дв</w:t>
      </w:r>
      <w:r w:rsidR="005E52F8" w:rsidRPr="004543EE">
        <w:rPr>
          <w:rFonts w:ascii="Times New Roman" w:hAnsi="Times New Roman" w:cs="Times New Roman"/>
          <w:sz w:val="28"/>
          <w:szCs w:val="28"/>
        </w:rPr>
        <w:t>и</w:t>
      </w:r>
      <w:r w:rsidRPr="004543EE">
        <w:rPr>
          <w:rFonts w:ascii="Times New Roman" w:hAnsi="Times New Roman" w:cs="Times New Roman"/>
          <w:sz w:val="28"/>
          <w:szCs w:val="28"/>
        </w:rPr>
        <w:t>га</w:t>
      </w:r>
      <w:r w:rsidR="005E52F8" w:rsidRPr="004543EE">
        <w:rPr>
          <w:rFonts w:ascii="Times New Roman" w:hAnsi="Times New Roman" w:cs="Times New Roman"/>
          <w:sz w:val="28"/>
          <w:szCs w:val="28"/>
        </w:rPr>
        <w:t>т</w:t>
      </w:r>
      <w:r w:rsidRPr="004543EE">
        <w:rPr>
          <w:rFonts w:ascii="Times New Roman" w:hAnsi="Times New Roman" w:cs="Times New Roman"/>
          <w:sz w:val="28"/>
          <w:szCs w:val="28"/>
        </w:rPr>
        <w:t>ельная</w:t>
      </w:r>
      <w:r w:rsidR="005E52F8" w:rsidRPr="004543EE">
        <w:rPr>
          <w:rFonts w:ascii="Times New Roman" w:hAnsi="Times New Roman" w:cs="Times New Roman"/>
          <w:sz w:val="28"/>
          <w:szCs w:val="28"/>
        </w:rPr>
        <w:t>.</w:t>
      </w:r>
    </w:p>
    <w:p w:rsidR="00A84829" w:rsidRPr="00CC3FF8" w:rsidRDefault="00A84829" w:rsidP="00454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FF8">
        <w:rPr>
          <w:rFonts w:ascii="Times New Roman" w:hAnsi="Times New Roman" w:cs="Times New Roman"/>
          <w:b/>
          <w:sz w:val="28"/>
          <w:szCs w:val="28"/>
          <w:u w:val="single"/>
        </w:rPr>
        <w:t>Базисные знания, умения и навыки детей:</w:t>
      </w:r>
    </w:p>
    <w:p w:rsidR="00CC3FF8" w:rsidRDefault="00A84829" w:rsidP="00CC3FF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FF8">
        <w:rPr>
          <w:rFonts w:ascii="Times New Roman" w:hAnsi="Times New Roman" w:cs="Times New Roman"/>
          <w:sz w:val="28"/>
          <w:szCs w:val="28"/>
        </w:rPr>
        <w:t>дети проявляют устойчивый интерес к занятиям, умеют слушать взрослого и выполнять его инструкции;</w:t>
      </w:r>
    </w:p>
    <w:p w:rsidR="00CC3FF8" w:rsidRDefault="00A84829" w:rsidP="00CC3FF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FF8">
        <w:rPr>
          <w:rFonts w:ascii="Times New Roman" w:hAnsi="Times New Roman" w:cs="Times New Roman"/>
          <w:sz w:val="28"/>
          <w:szCs w:val="28"/>
        </w:rPr>
        <w:t xml:space="preserve">знают технику работы с изобразительными материалами; </w:t>
      </w:r>
    </w:p>
    <w:p w:rsidR="00CC3FF8" w:rsidRDefault="00A84829" w:rsidP="00CC3FF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FF8">
        <w:rPr>
          <w:rFonts w:ascii="Times New Roman" w:hAnsi="Times New Roman" w:cs="Times New Roman"/>
          <w:sz w:val="28"/>
          <w:szCs w:val="28"/>
        </w:rPr>
        <w:t xml:space="preserve">умеют создавать композицию с помощью нетрадиционных способов и приемов; </w:t>
      </w:r>
    </w:p>
    <w:p w:rsidR="00CC3FF8" w:rsidRDefault="00A84829" w:rsidP="00CC3FF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FF8">
        <w:rPr>
          <w:rFonts w:ascii="Times New Roman" w:hAnsi="Times New Roman" w:cs="Times New Roman"/>
          <w:sz w:val="28"/>
          <w:szCs w:val="28"/>
        </w:rPr>
        <w:t>умеют стилизовать и обобщать форму; высказывают собственные предпочтения, ассоциации;</w:t>
      </w:r>
    </w:p>
    <w:p w:rsidR="00CC3FF8" w:rsidRDefault="00A84829" w:rsidP="00CC3FF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FF8">
        <w:rPr>
          <w:rFonts w:ascii="Times New Roman" w:hAnsi="Times New Roman" w:cs="Times New Roman"/>
          <w:sz w:val="28"/>
          <w:szCs w:val="28"/>
        </w:rPr>
        <w:t xml:space="preserve">стремятся к самовыражению впечатлений, эмоций; </w:t>
      </w:r>
    </w:p>
    <w:p w:rsidR="00A84829" w:rsidRPr="00CC3FF8" w:rsidRDefault="00A84829" w:rsidP="00CC3FF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FF8">
        <w:rPr>
          <w:rFonts w:ascii="Times New Roman" w:hAnsi="Times New Roman" w:cs="Times New Roman"/>
          <w:sz w:val="28"/>
          <w:szCs w:val="28"/>
        </w:rPr>
        <w:t>в процессе творческой деятельности проявляют творческую инициативу.</w:t>
      </w:r>
    </w:p>
    <w:p w:rsidR="00A84829" w:rsidRPr="00CC3FF8" w:rsidRDefault="00A84829" w:rsidP="00A84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FF8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CC3FF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84829" w:rsidRPr="004543EE" w:rsidRDefault="00A84829" w:rsidP="00A8482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наблюдения на прогулке за лужами, облаками, кустарниками, деревьями, травой;</w:t>
      </w:r>
    </w:p>
    <w:p w:rsidR="00A84829" w:rsidRPr="004543EE" w:rsidRDefault="00A84829" w:rsidP="00A8482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 xml:space="preserve">беседа о том, на что похожи лужи, облака и т.п.; </w:t>
      </w:r>
    </w:p>
    <w:p w:rsidR="00A84829" w:rsidRPr="004543EE" w:rsidRDefault="00A84829" w:rsidP="00A8482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изображениями кляксы;</w:t>
      </w:r>
    </w:p>
    <w:p w:rsidR="00A84829" w:rsidRPr="004543EE" w:rsidRDefault="00A84829" w:rsidP="00A8482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 xml:space="preserve"> работа в творческом уголке.</w:t>
      </w:r>
    </w:p>
    <w:p w:rsidR="00A84829" w:rsidRPr="00CC3FF8" w:rsidRDefault="00A84829" w:rsidP="00A84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FF8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</w:p>
    <w:p w:rsidR="002E7E49" w:rsidRPr="004543EE" w:rsidRDefault="00A84829" w:rsidP="002E7E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3EE">
        <w:rPr>
          <w:rFonts w:ascii="Times New Roman" w:hAnsi="Times New Roman" w:cs="Times New Roman"/>
          <w:sz w:val="28"/>
          <w:szCs w:val="28"/>
        </w:rPr>
        <w:t>Интерактивная доска, бумага, трубочки для коктейля, гуашь, кисти, тушь, палитра, баночки с водой, салфетки, мольберты, стенд с иллюстрациями, записи музыкальных произведений, колпачки волшебников, банки с крышками для показа фокусов с водой</w:t>
      </w:r>
      <w:proofErr w:type="gramEnd"/>
    </w:p>
    <w:p w:rsidR="004543EE" w:rsidRDefault="004543EE" w:rsidP="00454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F8" w:rsidRDefault="00CC3FF8" w:rsidP="00CC3FF8">
      <w:pPr>
        <w:rPr>
          <w:rFonts w:ascii="Times New Roman" w:hAnsi="Times New Roman" w:cs="Times New Roman"/>
          <w:b/>
          <w:sz w:val="28"/>
          <w:szCs w:val="28"/>
        </w:rPr>
      </w:pPr>
    </w:p>
    <w:p w:rsidR="00CC3FF8" w:rsidRDefault="00CC3FF8" w:rsidP="00454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2F8" w:rsidRPr="00CC3FF8" w:rsidRDefault="00CC3FF8" w:rsidP="004543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</w:t>
      </w:r>
    </w:p>
    <w:p w:rsidR="00980402" w:rsidRPr="004543EE" w:rsidRDefault="00980402" w:rsidP="005E52F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43E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4543EE">
        <w:rPr>
          <w:rFonts w:ascii="Times New Roman" w:hAnsi="Times New Roman" w:cs="Times New Roman"/>
          <w:b/>
          <w:i/>
          <w:sz w:val="28"/>
          <w:szCs w:val="28"/>
          <w:u w:val="single"/>
        </w:rPr>
        <w:t>. Вступительная часть</w:t>
      </w:r>
    </w:p>
    <w:p w:rsidR="00547237" w:rsidRPr="004543EE" w:rsidRDefault="00F132D2" w:rsidP="00547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Педагог</w:t>
      </w:r>
      <w:r w:rsidR="00934F5E" w:rsidRPr="004543EE">
        <w:rPr>
          <w:rFonts w:ascii="Times New Roman" w:hAnsi="Times New Roman" w:cs="Times New Roman"/>
          <w:sz w:val="28"/>
          <w:szCs w:val="28"/>
        </w:rPr>
        <w:t xml:space="preserve">  (на голове </w:t>
      </w:r>
      <w:r w:rsidR="000D1FB6" w:rsidRPr="004543EE">
        <w:rPr>
          <w:rFonts w:ascii="Times New Roman" w:hAnsi="Times New Roman" w:cs="Times New Roman"/>
          <w:sz w:val="28"/>
          <w:szCs w:val="28"/>
        </w:rPr>
        <w:t>шапочка волшебницы</w:t>
      </w:r>
      <w:r w:rsidR="00934F5E" w:rsidRPr="004543EE">
        <w:rPr>
          <w:rFonts w:ascii="Times New Roman" w:hAnsi="Times New Roman" w:cs="Times New Roman"/>
          <w:sz w:val="28"/>
          <w:szCs w:val="28"/>
        </w:rPr>
        <w:t>)</w:t>
      </w:r>
    </w:p>
    <w:p w:rsidR="004C0BBF" w:rsidRPr="004543EE" w:rsidRDefault="00547237" w:rsidP="000D1FB6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 xml:space="preserve">Ребята, сегодня я у вас не просто педагог! Сегодня я – директор Школы Волшебников. </w:t>
      </w:r>
      <w:r w:rsidR="004C0BBF" w:rsidRPr="004543EE">
        <w:rPr>
          <w:rFonts w:ascii="Times New Roman" w:hAnsi="Times New Roman" w:cs="Times New Roman"/>
          <w:sz w:val="28"/>
          <w:szCs w:val="28"/>
        </w:rPr>
        <w:t xml:space="preserve">Вы что не верите, что </w:t>
      </w:r>
      <w:r w:rsidR="009465D5" w:rsidRPr="004543EE">
        <w:rPr>
          <w:rFonts w:ascii="Times New Roman" w:hAnsi="Times New Roman" w:cs="Times New Roman"/>
          <w:sz w:val="28"/>
          <w:szCs w:val="28"/>
        </w:rPr>
        <w:t xml:space="preserve">есть такая школа? И что я, как директор этой школы, </w:t>
      </w:r>
      <w:r w:rsidR="004C0BBF" w:rsidRPr="004543EE">
        <w:rPr>
          <w:rFonts w:ascii="Times New Roman" w:hAnsi="Times New Roman" w:cs="Times New Roman"/>
          <w:sz w:val="28"/>
          <w:szCs w:val="28"/>
        </w:rPr>
        <w:t>умею делать чудеса? Придется вам доказать. Сейчас я покажу вам фокус</w:t>
      </w:r>
      <w:r w:rsidR="00934F5E" w:rsidRPr="004543EE">
        <w:rPr>
          <w:rFonts w:ascii="Times New Roman" w:hAnsi="Times New Roman" w:cs="Times New Roman"/>
          <w:sz w:val="28"/>
          <w:szCs w:val="28"/>
        </w:rPr>
        <w:t>. Сидите тихонько, смотрите внимательно, ничего не пропустите!</w:t>
      </w:r>
    </w:p>
    <w:p w:rsidR="002E7E49" w:rsidRPr="004543EE" w:rsidRDefault="002E7E49" w:rsidP="004C0BB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0BBF" w:rsidRPr="004543EE" w:rsidRDefault="004C0BBF" w:rsidP="004C0BB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43EE">
        <w:rPr>
          <w:rFonts w:ascii="Times New Roman" w:hAnsi="Times New Roman" w:cs="Times New Roman"/>
          <w:i/>
          <w:sz w:val="28"/>
          <w:szCs w:val="28"/>
          <w:u w:val="single"/>
        </w:rPr>
        <w:t>Фокус с  водой.</w:t>
      </w:r>
      <w:r w:rsidR="000D1FB6" w:rsidRPr="004543E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E7E49" w:rsidRPr="004543EE" w:rsidRDefault="000D1FB6" w:rsidP="002E7E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3EE">
        <w:rPr>
          <w:rFonts w:ascii="Times New Roman" w:hAnsi="Times New Roman" w:cs="Times New Roman"/>
          <w:i/>
          <w:sz w:val="28"/>
          <w:szCs w:val="28"/>
        </w:rPr>
        <w:t xml:space="preserve">На столе стоят </w:t>
      </w:r>
      <w:r w:rsidR="009465D5" w:rsidRPr="004543EE">
        <w:rPr>
          <w:rFonts w:ascii="Times New Roman" w:hAnsi="Times New Roman" w:cs="Times New Roman"/>
          <w:i/>
          <w:sz w:val="28"/>
          <w:szCs w:val="28"/>
        </w:rPr>
        <w:t>2</w:t>
      </w:r>
      <w:r w:rsidRPr="004543EE">
        <w:rPr>
          <w:rFonts w:ascii="Times New Roman" w:hAnsi="Times New Roman" w:cs="Times New Roman"/>
          <w:i/>
          <w:sz w:val="28"/>
          <w:szCs w:val="28"/>
        </w:rPr>
        <w:t xml:space="preserve"> банки с водой, закрытые крышками (заранее </w:t>
      </w:r>
      <w:r w:rsidR="009465D5" w:rsidRPr="004543EE">
        <w:rPr>
          <w:rFonts w:ascii="Times New Roman" w:hAnsi="Times New Roman" w:cs="Times New Roman"/>
          <w:i/>
          <w:sz w:val="28"/>
          <w:szCs w:val="28"/>
        </w:rPr>
        <w:t>подкрашенные гуашью двух</w:t>
      </w:r>
      <w:r w:rsidRPr="004543EE">
        <w:rPr>
          <w:rFonts w:ascii="Times New Roman" w:hAnsi="Times New Roman" w:cs="Times New Roman"/>
          <w:i/>
          <w:sz w:val="28"/>
          <w:szCs w:val="28"/>
        </w:rPr>
        <w:t xml:space="preserve"> цветов). Педагог поочередно накрывает цветными платочками каждую банку, встряхивает, при этом проговаривает </w:t>
      </w:r>
      <w:r w:rsidR="007E084C" w:rsidRPr="004543EE">
        <w:rPr>
          <w:rFonts w:ascii="Times New Roman" w:hAnsi="Times New Roman" w:cs="Times New Roman"/>
          <w:i/>
          <w:sz w:val="28"/>
          <w:szCs w:val="28"/>
        </w:rPr>
        <w:t>«</w:t>
      </w:r>
      <w:r w:rsidRPr="004543EE">
        <w:rPr>
          <w:rFonts w:ascii="Times New Roman" w:hAnsi="Times New Roman" w:cs="Times New Roman"/>
          <w:i/>
          <w:sz w:val="28"/>
          <w:szCs w:val="28"/>
        </w:rPr>
        <w:t>волшебные</w:t>
      </w:r>
      <w:r w:rsidR="007E084C" w:rsidRPr="004543EE">
        <w:rPr>
          <w:rFonts w:ascii="Times New Roman" w:hAnsi="Times New Roman" w:cs="Times New Roman"/>
          <w:i/>
          <w:sz w:val="28"/>
          <w:szCs w:val="28"/>
        </w:rPr>
        <w:t>»</w:t>
      </w:r>
      <w:r w:rsidRPr="004543EE">
        <w:rPr>
          <w:rFonts w:ascii="Times New Roman" w:hAnsi="Times New Roman" w:cs="Times New Roman"/>
          <w:i/>
          <w:sz w:val="28"/>
          <w:szCs w:val="28"/>
        </w:rPr>
        <w:t xml:space="preserve"> слова: </w:t>
      </w:r>
    </w:p>
    <w:p w:rsidR="002E7E49" w:rsidRPr="004543EE" w:rsidRDefault="002E7E49" w:rsidP="002E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FB6" w:rsidRPr="004543EE" w:rsidRDefault="000D1FB6" w:rsidP="002E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 xml:space="preserve">Ты вода-водица, </w:t>
      </w:r>
      <w:r w:rsidRPr="004543EE">
        <w:rPr>
          <w:rFonts w:ascii="Times New Roman" w:hAnsi="Times New Roman" w:cs="Times New Roman"/>
          <w:sz w:val="28"/>
          <w:szCs w:val="28"/>
        </w:rPr>
        <w:tab/>
      </w:r>
      <w:r w:rsidRPr="004543EE">
        <w:rPr>
          <w:rFonts w:ascii="Times New Roman" w:hAnsi="Times New Roman" w:cs="Times New Roman"/>
          <w:sz w:val="28"/>
          <w:szCs w:val="28"/>
        </w:rPr>
        <w:tab/>
      </w:r>
      <w:r w:rsidRPr="004543EE">
        <w:rPr>
          <w:rFonts w:ascii="Times New Roman" w:hAnsi="Times New Roman" w:cs="Times New Roman"/>
          <w:sz w:val="28"/>
          <w:szCs w:val="28"/>
        </w:rPr>
        <w:tab/>
      </w:r>
      <w:r w:rsidRPr="004543EE">
        <w:rPr>
          <w:rFonts w:ascii="Times New Roman" w:hAnsi="Times New Roman" w:cs="Times New Roman"/>
          <w:sz w:val="28"/>
          <w:szCs w:val="28"/>
        </w:rPr>
        <w:tab/>
      </w:r>
      <w:r w:rsidRPr="004543EE">
        <w:rPr>
          <w:rFonts w:ascii="Times New Roman" w:hAnsi="Times New Roman" w:cs="Times New Roman"/>
          <w:sz w:val="28"/>
          <w:szCs w:val="28"/>
        </w:rPr>
        <w:tab/>
      </w:r>
      <w:r w:rsidRPr="004543EE">
        <w:rPr>
          <w:rFonts w:ascii="Times New Roman" w:hAnsi="Times New Roman" w:cs="Times New Roman"/>
          <w:sz w:val="28"/>
          <w:szCs w:val="28"/>
        </w:rPr>
        <w:tab/>
        <w:t xml:space="preserve">Ты вода-водица, </w:t>
      </w:r>
    </w:p>
    <w:p w:rsidR="000D1FB6" w:rsidRPr="004543EE" w:rsidRDefault="000D1FB6" w:rsidP="002E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3EE">
        <w:rPr>
          <w:rFonts w:ascii="Times New Roman" w:hAnsi="Times New Roman" w:cs="Times New Roman"/>
          <w:sz w:val="28"/>
          <w:szCs w:val="28"/>
        </w:rPr>
        <w:t>Друг ты мой прекрасный.!</w:t>
      </w:r>
      <w:r w:rsidRPr="004543EE">
        <w:rPr>
          <w:rFonts w:ascii="Times New Roman" w:hAnsi="Times New Roman" w:cs="Times New Roman"/>
          <w:sz w:val="28"/>
          <w:szCs w:val="28"/>
        </w:rPr>
        <w:tab/>
      </w:r>
      <w:r w:rsidRPr="004543EE">
        <w:rPr>
          <w:rFonts w:ascii="Times New Roman" w:hAnsi="Times New Roman" w:cs="Times New Roman"/>
          <w:sz w:val="28"/>
          <w:szCs w:val="28"/>
        </w:rPr>
        <w:tab/>
      </w:r>
      <w:r w:rsidRPr="004543EE">
        <w:rPr>
          <w:rFonts w:ascii="Times New Roman" w:hAnsi="Times New Roman" w:cs="Times New Roman"/>
          <w:sz w:val="28"/>
          <w:szCs w:val="28"/>
        </w:rPr>
        <w:tab/>
      </w:r>
      <w:r w:rsidRPr="004543EE">
        <w:rPr>
          <w:rFonts w:ascii="Times New Roman" w:hAnsi="Times New Roman" w:cs="Times New Roman"/>
          <w:sz w:val="28"/>
          <w:szCs w:val="28"/>
        </w:rPr>
        <w:tab/>
        <w:t>Светлая, как иней.</w:t>
      </w:r>
      <w:proofErr w:type="gramEnd"/>
    </w:p>
    <w:p w:rsidR="000D1FB6" w:rsidRPr="004543EE" w:rsidRDefault="000D1FB6" w:rsidP="002E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Стань</w:t>
      </w:r>
      <w:r w:rsidR="009465D5" w:rsidRPr="004543EE">
        <w:rPr>
          <w:rFonts w:ascii="Times New Roman" w:hAnsi="Times New Roman" w:cs="Times New Roman"/>
          <w:sz w:val="28"/>
          <w:szCs w:val="28"/>
        </w:rPr>
        <w:t>,</w:t>
      </w:r>
      <w:r w:rsidRPr="004543EE">
        <w:rPr>
          <w:rFonts w:ascii="Times New Roman" w:hAnsi="Times New Roman" w:cs="Times New Roman"/>
          <w:sz w:val="28"/>
          <w:szCs w:val="28"/>
        </w:rPr>
        <w:t xml:space="preserve"> вода-водица, </w:t>
      </w:r>
      <w:r w:rsidRPr="004543EE">
        <w:rPr>
          <w:rFonts w:ascii="Times New Roman" w:hAnsi="Times New Roman" w:cs="Times New Roman"/>
          <w:sz w:val="28"/>
          <w:szCs w:val="28"/>
        </w:rPr>
        <w:tab/>
      </w:r>
      <w:r w:rsidRPr="004543EE">
        <w:rPr>
          <w:rFonts w:ascii="Times New Roman" w:hAnsi="Times New Roman" w:cs="Times New Roman"/>
          <w:sz w:val="28"/>
          <w:szCs w:val="28"/>
        </w:rPr>
        <w:tab/>
      </w:r>
      <w:r w:rsidRPr="004543EE">
        <w:rPr>
          <w:rFonts w:ascii="Times New Roman" w:hAnsi="Times New Roman" w:cs="Times New Roman"/>
          <w:sz w:val="28"/>
          <w:szCs w:val="28"/>
        </w:rPr>
        <w:tab/>
      </w:r>
      <w:r w:rsidRPr="004543EE">
        <w:rPr>
          <w:rFonts w:ascii="Times New Roman" w:hAnsi="Times New Roman" w:cs="Times New Roman"/>
          <w:sz w:val="28"/>
          <w:szCs w:val="28"/>
        </w:rPr>
        <w:tab/>
      </w:r>
      <w:r w:rsidRPr="004543EE">
        <w:rPr>
          <w:rFonts w:ascii="Times New Roman" w:hAnsi="Times New Roman" w:cs="Times New Roman"/>
          <w:sz w:val="28"/>
          <w:szCs w:val="28"/>
        </w:rPr>
        <w:tab/>
        <w:t>Стань, вода-водица,</w:t>
      </w:r>
    </w:p>
    <w:p w:rsidR="000D1FB6" w:rsidRPr="004543EE" w:rsidRDefault="000D1FB6" w:rsidP="002E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Не простой, а красной</w:t>
      </w:r>
      <w:proofErr w:type="gramStart"/>
      <w:r w:rsidR="009465D5" w:rsidRPr="004543EE">
        <w:rPr>
          <w:rFonts w:ascii="Times New Roman" w:hAnsi="Times New Roman" w:cs="Times New Roman"/>
          <w:sz w:val="28"/>
          <w:szCs w:val="28"/>
        </w:rPr>
        <w:tab/>
      </w:r>
      <w:r w:rsidR="009465D5" w:rsidRPr="004543EE">
        <w:rPr>
          <w:rFonts w:ascii="Times New Roman" w:hAnsi="Times New Roman" w:cs="Times New Roman"/>
          <w:sz w:val="28"/>
          <w:szCs w:val="28"/>
        </w:rPr>
        <w:tab/>
      </w:r>
      <w:r w:rsidR="009465D5" w:rsidRPr="004543EE">
        <w:rPr>
          <w:rFonts w:ascii="Times New Roman" w:hAnsi="Times New Roman" w:cs="Times New Roman"/>
          <w:sz w:val="28"/>
          <w:szCs w:val="28"/>
        </w:rPr>
        <w:tab/>
      </w:r>
      <w:r w:rsidR="009465D5" w:rsidRPr="004543EE">
        <w:rPr>
          <w:rFonts w:ascii="Times New Roman" w:hAnsi="Times New Roman" w:cs="Times New Roman"/>
          <w:sz w:val="28"/>
          <w:szCs w:val="28"/>
        </w:rPr>
        <w:tab/>
      </w:r>
      <w:r w:rsidR="009465D5" w:rsidRPr="004543EE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="009465D5" w:rsidRPr="004543EE">
        <w:rPr>
          <w:rFonts w:ascii="Times New Roman" w:hAnsi="Times New Roman" w:cs="Times New Roman"/>
          <w:sz w:val="28"/>
          <w:szCs w:val="28"/>
        </w:rPr>
        <w:t>е простой, а синей!</w:t>
      </w:r>
      <w:r w:rsidRPr="00454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5D5" w:rsidRPr="004543EE" w:rsidRDefault="009465D5" w:rsidP="009465D5">
      <w:pPr>
        <w:tabs>
          <w:tab w:val="left" w:pos="15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Педагог.</w:t>
      </w:r>
    </w:p>
    <w:p w:rsidR="009465D5" w:rsidRPr="004543EE" w:rsidRDefault="009465D5" w:rsidP="002E7E49">
      <w:pPr>
        <w:pStyle w:val="a3"/>
        <w:numPr>
          <w:ilvl w:val="0"/>
          <w:numId w:val="8"/>
        </w:numPr>
        <w:tabs>
          <w:tab w:val="left" w:pos="1537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 xml:space="preserve">Ну что, кто хочет записаться в школу Волшебников? Все желают? Тогда </w:t>
      </w:r>
      <w:proofErr w:type="gramStart"/>
      <w:r w:rsidRPr="004543EE">
        <w:rPr>
          <w:rFonts w:ascii="Times New Roman" w:hAnsi="Times New Roman" w:cs="Times New Roman"/>
          <w:sz w:val="28"/>
          <w:szCs w:val="28"/>
        </w:rPr>
        <w:t>одевайте</w:t>
      </w:r>
      <w:proofErr w:type="gramEnd"/>
      <w:r w:rsidRPr="004543EE">
        <w:rPr>
          <w:rFonts w:ascii="Times New Roman" w:hAnsi="Times New Roman" w:cs="Times New Roman"/>
          <w:sz w:val="28"/>
          <w:szCs w:val="28"/>
        </w:rPr>
        <w:t xml:space="preserve"> волшебные колпачки и приступим к волшебному занятию – это значит,</w:t>
      </w:r>
      <w:r w:rsidR="00547237" w:rsidRPr="004543EE">
        <w:rPr>
          <w:rFonts w:ascii="Times New Roman" w:hAnsi="Times New Roman" w:cs="Times New Roman"/>
          <w:sz w:val="28"/>
          <w:szCs w:val="28"/>
        </w:rPr>
        <w:t xml:space="preserve"> что </w:t>
      </w:r>
      <w:r w:rsidR="004C0BBF" w:rsidRPr="004543EE">
        <w:rPr>
          <w:rFonts w:ascii="Times New Roman" w:hAnsi="Times New Roman" w:cs="Times New Roman"/>
          <w:sz w:val="28"/>
          <w:szCs w:val="28"/>
        </w:rPr>
        <w:t>на</w:t>
      </w:r>
      <w:r w:rsidR="00547237" w:rsidRPr="004543EE">
        <w:rPr>
          <w:rFonts w:ascii="Times New Roman" w:hAnsi="Times New Roman" w:cs="Times New Roman"/>
          <w:sz w:val="28"/>
          <w:szCs w:val="28"/>
        </w:rPr>
        <w:t xml:space="preserve"> сегодняшнем занятии мы будем создавать необыкновенные чудеса. Будем  колдовать и превращать….</w:t>
      </w:r>
      <w:r w:rsidR="004C0BBF" w:rsidRPr="00454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5D5" w:rsidRPr="004543EE" w:rsidRDefault="009465D5" w:rsidP="009465D5">
      <w:pPr>
        <w:pStyle w:val="a3"/>
        <w:tabs>
          <w:tab w:val="left" w:pos="1537"/>
        </w:tabs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43EE">
        <w:rPr>
          <w:rFonts w:ascii="Times New Roman" w:hAnsi="Times New Roman" w:cs="Times New Roman"/>
          <w:i/>
          <w:sz w:val="28"/>
          <w:szCs w:val="28"/>
        </w:rPr>
        <w:t>Педагог раздает детям волшебные колпачки</w:t>
      </w:r>
    </w:p>
    <w:p w:rsidR="009465D5" w:rsidRPr="004543EE" w:rsidRDefault="002E7E49" w:rsidP="009465D5">
      <w:pPr>
        <w:pStyle w:val="a3"/>
        <w:tabs>
          <w:tab w:val="left" w:pos="153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Педагог</w:t>
      </w:r>
      <w:r w:rsidR="009465D5" w:rsidRPr="004543EE">
        <w:rPr>
          <w:rFonts w:ascii="Times New Roman" w:hAnsi="Times New Roman" w:cs="Times New Roman"/>
          <w:sz w:val="28"/>
          <w:szCs w:val="28"/>
        </w:rPr>
        <w:t>.</w:t>
      </w:r>
    </w:p>
    <w:p w:rsidR="00547237" w:rsidRPr="004543EE" w:rsidRDefault="009465D5" w:rsidP="002E7E49">
      <w:pPr>
        <w:pStyle w:val="a3"/>
        <w:numPr>
          <w:ilvl w:val="0"/>
          <w:numId w:val="8"/>
        </w:numPr>
        <w:tabs>
          <w:tab w:val="left" w:pos="15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547237" w:rsidRPr="004543EE">
        <w:rPr>
          <w:rFonts w:ascii="Times New Roman" w:hAnsi="Times New Roman" w:cs="Times New Roman"/>
          <w:sz w:val="28"/>
          <w:szCs w:val="28"/>
        </w:rPr>
        <w:t xml:space="preserve">прежде чем </w:t>
      </w:r>
      <w:r w:rsidRPr="004543EE">
        <w:rPr>
          <w:rFonts w:ascii="Times New Roman" w:hAnsi="Times New Roman" w:cs="Times New Roman"/>
          <w:sz w:val="28"/>
          <w:szCs w:val="28"/>
        </w:rPr>
        <w:t>начинать создавать чудеса,</w:t>
      </w:r>
      <w:r w:rsidR="00547237" w:rsidRPr="004543EE">
        <w:rPr>
          <w:rFonts w:ascii="Times New Roman" w:hAnsi="Times New Roman" w:cs="Times New Roman"/>
          <w:sz w:val="28"/>
          <w:szCs w:val="28"/>
        </w:rPr>
        <w:t xml:space="preserve"> я хочу рассказать сказку…</w:t>
      </w:r>
    </w:p>
    <w:p w:rsidR="00547237" w:rsidRPr="004543EE" w:rsidRDefault="00547237" w:rsidP="00547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43EE">
        <w:rPr>
          <w:rFonts w:ascii="Times New Roman" w:hAnsi="Times New Roman" w:cs="Times New Roman"/>
          <w:i/>
          <w:sz w:val="28"/>
          <w:szCs w:val="28"/>
        </w:rPr>
        <w:t xml:space="preserve">Педагог рассказывает сказку, </w:t>
      </w:r>
    </w:p>
    <w:p w:rsidR="00547237" w:rsidRPr="004543EE" w:rsidRDefault="00547237" w:rsidP="005472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43EE">
        <w:rPr>
          <w:rFonts w:ascii="Times New Roman" w:hAnsi="Times New Roman" w:cs="Times New Roman"/>
          <w:i/>
          <w:sz w:val="28"/>
          <w:szCs w:val="28"/>
        </w:rPr>
        <w:t>используя прием анимации на интерактивной доске</w:t>
      </w:r>
    </w:p>
    <w:p w:rsidR="004543EE" w:rsidRPr="004543EE" w:rsidRDefault="004543EE" w:rsidP="004543E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 xml:space="preserve">В одном лесу, в  темном дупле дуба жила была черная клякса. И был она такая черная, что ее даже не было видно в темноте. Поэтому ее никто не замечал, пробежит белочка по деревьям, не заметит ее, пройдет енот, хвостиком махнет, все мимо, только пчелки кружились над ней. Никуда клякса не выходила, </w:t>
      </w:r>
      <w:proofErr w:type="gramStart"/>
      <w:r w:rsidRPr="004543EE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4543EE">
        <w:rPr>
          <w:rFonts w:ascii="Times New Roman" w:hAnsi="Times New Roman" w:cs="Times New Roman"/>
          <w:sz w:val="28"/>
          <w:szCs w:val="28"/>
        </w:rPr>
        <w:t xml:space="preserve"> ей очень грустно. </w:t>
      </w:r>
    </w:p>
    <w:p w:rsidR="004543EE" w:rsidRPr="004543EE" w:rsidRDefault="004543EE" w:rsidP="004543EE">
      <w:pPr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«Я не красивая черная клякса, меня никто не любит, думала она».</w:t>
      </w:r>
    </w:p>
    <w:p w:rsidR="004543EE" w:rsidRPr="004543EE" w:rsidRDefault="004543EE" w:rsidP="004543EE">
      <w:pPr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«А почему она так думала?»</w:t>
      </w:r>
    </w:p>
    <w:p w:rsidR="004543EE" w:rsidRPr="004543EE" w:rsidRDefault="004543EE" w:rsidP="004543EE">
      <w:pPr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« А вы ребята, любите кляксу?» (ответы детей)</w:t>
      </w:r>
    </w:p>
    <w:p w:rsidR="004543EE" w:rsidRPr="004543EE" w:rsidRDefault="004543EE" w:rsidP="004543EE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543EE">
        <w:rPr>
          <w:rFonts w:ascii="Times New Roman" w:hAnsi="Times New Roman" w:cs="Times New Roman"/>
          <w:sz w:val="28"/>
          <w:szCs w:val="28"/>
        </w:rPr>
        <w:lastRenderedPageBreak/>
        <w:t>Бывает</w:t>
      </w:r>
      <w:proofErr w:type="gramEnd"/>
      <w:r w:rsidRPr="004543EE">
        <w:rPr>
          <w:rFonts w:ascii="Times New Roman" w:hAnsi="Times New Roman" w:cs="Times New Roman"/>
          <w:sz w:val="28"/>
          <w:szCs w:val="28"/>
        </w:rPr>
        <w:t xml:space="preserve"> рисует художник красками, и вдруг случайно поставит кляксу на бумаге, расстроится. Вот неудача, говорит он, кляксу поставил, придется ее закрасить. Поэтому и грустила клякса, никто ей не радовался, все старались </w:t>
      </w:r>
      <w:proofErr w:type="gramStart"/>
      <w:r w:rsidRPr="004543EE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4543EE">
        <w:rPr>
          <w:rFonts w:ascii="Times New Roman" w:hAnsi="Times New Roman" w:cs="Times New Roman"/>
          <w:sz w:val="28"/>
          <w:szCs w:val="28"/>
        </w:rPr>
        <w:t xml:space="preserve"> ее закрасить или вытереть.</w:t>
      </w:r>
    </w:p>
    <w:p w:rsidR="004543EE" w:rsidRPr="004543EE" w:rsidRDefault="004543EE" w:rsidP="004543EE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543EE">
        <w:rPr>
          <w:rFonts w:ascii="Times New Roman" w:hAnsi="Times New Roman" w:cs="Times New Roman"/>
          <w:sz w:val="28"/>
          <w:szCs w:val="28"/>
        </w:rPr>
        <w:t>Сидела она так сидела</w:t>
      </w:r>
      <w:proofErr w:type="gramEnd"/>
      <w:r w:rsidRPr="004543EE">
        <w:rPr>
          <w:rFonts w:ascii="Times New Roman" w:hAnsi="Times New Roman" w:cs="Times New Roman"/>
          <w:sz w:val="28"/>
          <w:szCs w:val="28"/>
        </w:rPr>
        <w:t xml:space="preserve"> в темном дупле, и надоело ей, взяла она краски, кисть и покрасила свое темное дупло в разные цвета, очень красиво получилось. На душе у нее стало веселее, а пока клякса красила, рисовала, сама вся забрызгалась цветными красками. Увидела ее сова и говорит: «Кто это такой красивый?» «Это я, клякса!».</w:t>
      </w:r>
    </w:p>
    <w:p w:rsidR="004543EE" w:rsidRPr="004543EE" w:rsidRDefault="004543EE" w:rsidP="004543EE">
      <w:pPr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«Ты похожа на радугу, раньше я тебя не видела!»</w:t>
      </w:r>
    </w:p>
    <w:p w:rsidR="004543EE" w:rsidRPr="004543EE" w:rsidRDefault="004543EE" w:rsidP="004543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С тех пор все стали ее называть радужной кляксой. Появилось у нее много друзей, зверушек леса, она научила их рисовать кляксами на бумаге и нас тоже научит.</w:t>
      </w:r>
    </w:p>
    <w:p w:rsidR="00EC0BEA" w:rsidRPr="004543EE" w:rsidRDefault="00EC0BEA" w:rsidP="00EC0B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 xml:space="preserve">2. </w:t>
      </w:r>
      <w:r w:rsidRPr="004543EE">
        <w:rPr>
          <w:rFonts w:ascii="Times New Roman" w:hAnsi="Times New Roman" w:cs="Times New Roman"/>
          <w:b/>
          <w:i/>
          <w:sz w:val="28"/>
          <w:szCs w:val="28"/>
        </w:rPr>
        <w:t>Теоретическая часть</w:t>
      </w:r>
    </w:p>
    <w:p w:rsidR="004C0BBF" w:rsidRPr="004543EE" w:rsidRDefault="004C0BBF" w:rsidP="00EC0BEA">
      <w:pPr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Педагог.</w:t>
      </w:r>
    </w:p>
    <w:p w:rsidR="004C0BBF" w:rsidRPr="004543EE" w:rsidRDefault="004C0BBF" w:rsidP="007E084C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А сейчас, ребята, давайте пройдем в картинную галерею нашей Школы Волшебников и рассмотрим картины.</w:t>
      </w:r>
    </w:p>
    <w:p w:rsidR="004C0BBF" w:rsidRPr="004543EE" w:rsidRDefault="004C0BBF" w:rsidP="004C0B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43EE">
        <w:rPr>
          <w:rFonts w:ascii="Times New Roman" w:hAnsi="Times New Roman" w:cs="Times New Roman"/>
          <w:i/>
          <w:sz w:val="28"/>
          <w:szCs w:val="28"/>
        </w:rPr>
        <w:t>Дети рассматривают</w:t>
      </w:r>
      <w:r w:rsidR="007E4D3D" w:rsidRPr="004543EE">
        <w:rPr>
          <w:rFonts w:ascii="Times New Roman" w:hAnsi="Times New Roman" w:cs="Times New Roman"/>
          <w:i/>
          <w:sz w:val="28"/>
          <w:szCs w:val="28"/>
        </w:rPr>
        <w:t xml:space="preserve"> картины, выполненные в технике </w:t>
      </w:r>
      <w:proofErr w:type="spellStart"/>
      <w:r w:rsidR="00526B5B" w:rsidRPr="004543EE">
        <w:rPr>
          <w:rFonts w:ascii="Times New Roman" w:hAnsi="Times New Roman" w:cs="Times New Roman"/>
          <w:i/>
          <w:sz w:val="28"/>
          <w:szCs w:val="28"/>
        </w:rPr>
        <w:t>пятно</w:t>
      </w:r>
      <w:r w:rsidR="007E4D3D" w:rsidRPr="004543EE">
        <w:rPr>
          <w:rFonts w:ascii="Times New Roman" w:hAnsi="Times New Roman" w:cs="Times New Roman"/>
          <w:i/>
          <w:sz w:val="28"/>
          <w:szCs w:val="28"/>
        </w:rPr>
        <w:t>кляксографии</w:t>
      </w:r>
      <w:proofErr w:type="spellEnd"/>
      <w:r w:rsidR="00803ACF" w:rsidRPr="004543EE">
        <w:rPr>
          <w:rFonts w:ascii="Times New Roman" w:hAnsi="Times New Roman" w:cs="Times New Roman"/>
          <w:i/>
          <w:sz w:val="28"/>
          <w:szCs w:val="28"/>
        </w:rPr>
        <w:t>, расположенные на мольбертах</w:t>
      </w:r>
      <w:r w:rsidR="00FE4A1F" w:rsidRPr="004543EE">
        <w:rPr>
          <w:rFonts w:ascii="Times New Roman" w:hAnsi="Times New Roman" w:cs="Times New Roman"/>
          <w:i/>
          <w:sz w:val="28"/>
          <w:szCs w:val="28"/>
        </w:rPr>
        <w:t>, беседуют с педагогом</w:t>
      </w:r>
    </w:p>
    <w:p w:rsidR="00FE4A1F" w:rsidRPr="004543EE" w:rsidRDefault="00FE4A1F" w:rsidP="00FE4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 xml:space="preserve">Педагог. </w:t>
      </w:r>
      <w:r w:rsidRPr="004543EE">
        <w:rPr>
          <w:rFonts w:ascii="Times New Roman" w:hAnsi="Times New Roman" w:cs="Times New Roman"/>
          <w:sz w:val="28"/>
          <w:szCs w:val="28"/>
        </w:rPr>
        <w:tab/>
        <w:t>Ребята, а</w:t>
      </w:r>
      <w:r w:rsidR="00EA0CFE" w:rsidRPr="004543EE">
        <w:rPr>
          <w:rFonts w:ascii="Times New Roman" w:hAnsi="Times New Roman" w:cs="Times New Roman"/>
          <w:sz w:val="28"/>
          <w:szCs w:val="28"/>
        </w:rPr>
        <w:t xml:space="preserve"> что такое клякса? </w:t>
      </w:r>
    </w:p>
    <w:p w:rsidR="00FE4A1F" w:rsidRPr="004543EE" w:rsidRDefault="00FE4A1F" w:rsidP="00FE4A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43EE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03ECB" w:rsidRPr="004543EE" w:rsidRDefault="00FE4A1F" w:rsidP="00FE4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Педагог.</w:t>
      </w:r>
      <w:r w:rsidRPr="004543EE">
        <w:rPr>
          <w:rFonts w:ascii="Times New Roman" w:hAnsi="Times New Roman" w:cs="Times New Roman"/>
          <w:sz w:val="28"/>
          <w:szCs w:val="28"/>
        </w:rPr>
        <w:tab/>
      </w:r>
      <w:r w:rsidR="00EA0CFE" w:rsidRPr="004543EE">
        <w:rPr>
          <w:rFonts w:ascii="Times New Roman" w:hAnsi="Times New Roman" w:cs="Times New Roman"/>
          <w:sz w:val="28"/>
          <w:szCs w:val="28"/>
        </w:rPr>
        <w:t xml:space="preserve"> </w:t>
      </w:r>
      <w:r w:rsidRPr="004543EE">
        <w:rPr>
          <w:rFonts w:ascii="Times New Roman" w:hAnsi="Times New Roman" w:cs="Times New Roman"/>
          <w:sz w:val="28"/>
          <w:szCs w:val="28"/>
        </w:rPr>
        <w:t>Д</w:t>
      </w:r>
      <w:r w:rsidR="00526B5B" w:rsidRPr="004543EE">
        <w:rPr>
          <w:rFonts w:ascii="Times New Roman" w:hAnsi="Times New Roman" w:cs="Times New Roman"/>
          <w:sz w:val="28"/>
          <w:szCs w:val="28"/>
        </w:rPr>
        <w:t>а</w:t>
      </w:r>
      <w:r w:rsidR="00EA0CFE" w:rsidRPr="004543EE">
        <w:rPr>
          <w:rFonts w:ascii="Times New Roman" w:hAnsi="Times New Roman" w:cs="Times New Roman"/>
          <w:sz w:val="28"/>
          <w:szCs w:val="28"/>
        </w:rPr>
        <w:t xml:space="preserve">, это пятно неопределенной формы, которое получается, если нечаянно разлить цветную жидкость – краску или тушь. </w:t>
      </w:r>
    </w:p>
    <w:p w:rsidR="002D45DB" w:rsidRPr="004543EE" w:rsidRDefault="00703ECB" w:rsidP="00FE4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 xml:space="preserve">Из-за того, что пятно не имеет точной формы, его можно превратить в кого или во что угодно. </w:t>
      </w:r>
    </w:p>
    <w:p w:rsidR="00FA3F6A" w:rsidRPr="004543EE" w:rsidRDefault="002D45DB" w:rsidP="00FE4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 xml:space="preserve">Вот такие волшебные рисунки могут получаться и у детей, но для этого нужно постараться. </w:t>
      </w:r>
      <w:r w:rsidR="009465D5" w:rsidRPr="004543EE">
        <w:rPr>
          <w:rFonts w:ascii="Times New Roman" w:hAnsi="Times New Roman" w:cs="Times New Roman"/>
          <w:sz w:val="28"/>
          <w:szCs w:val="28"/>
        </w:rPr>
        <w:t>Итак, добро пожаловать</w:t>
      </w:r>
      <w:r w:rsidR="00FE4A1F" w:rsidRPr="004543EE">
        <w:rPr>
          <w:rFonts w:ascii="Times New Roman" w:hAnsi="Times New Roman" w:cs="Times New Roman"/>
          <w:sz w:val="28"/>
          <w:szCs w:val="28"/>
        </w:rPr>
        <w:t xml:space="preserve"> в школу волшебников!</w:t>
      </w:r>
    </w:p>
    <w:p w:rsidR="00FA3F6A" w:rsidRPr="004543EE" w:rsidRDefault="00FA3F6A" w:rsidP="00FE4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543EE">
        <w:rPr>
          <w:rFonts w:ascii="Times New Roman" w:hAnsi="Times New Roman" w:cs="Times New Roman"/>
          <w:i/>
          <w:sz w:val="28"/>
          <w:szCs w:val="28"/>
        </w:rPr>
        <w:t>одевают фартуки</w:t>
      </w:r>
      <w:proofErr w:type="gramEnd"/>
      <w:r w:rsidR="002E7E49" w:rsidRPr="004543EE">
        <w:rPr>
          <w:rFonts w:ascii="Times New Roman" w:hAnsi="Times New Roman" w:cs="Times New Roman"/>
          <w:sz w:val="28"/>
          <w:szCs w:val="28"/>
        </w:rPr>
        <w:t xml:space="preserve">, </w:t>
      </w:r>
      <w:r w:rsidR="002E7E49" w:rsidRPr="004543EE">
        <w:rPr>
          <w:rFonts w:ascii="Times New Roman" w:hAnsi="Times New Roman" w:cs="Times New Roman"/>
          <w:i/>
          <w:sz w:val="28"/>
          <w:szCs w:val="28"/>
        </w:rPr>
        <w:t>садятся на места)</w:t>
      </w:r>
    </w:p>
    <w:p w:rsidR="00934F5E" w:rsidRPr="004543EE" w:rsidRDefault="00934F5E" w:rsidP="00FE4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84C" w:rsidRPr="004543EE" w:rsidRDefault="00FE4A1F" w:rsidP="002D4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Педагог.</w:t>
      </w:r>
      <w:r w:rsidRPr="004543EE">
        <w:rPr>
          <w:rFonts w:ascii="Times New Roman" w:hAnsi="Times New Roman" w:cs="Times New Roman"/>
          <w:sz w:val="28"/>
          <w:szCs w:val="28"/>
        </w:rPr>
        <w:tab/>
      </w:r>
    </w:p>
    <w:p w:rsidR="00934F5E" w:rsidRPr="004543EE" w:rsidRDefault="00FA3F6A" w:rsidP="007E084C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Как вы думаете, как можно поставить, получить или нарисовать кляксу?</w:t>
      </w:r>
    </w:p>
    <w:p w:rsidR="00934F5E" w:rsidRPr="004543EE" w:rsidRDefault="00934F5E" w:rsidP="00934F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934F5E" w:rsidRPr="004543EE" w:rsidRDefault="00FA3F6A" w:rsidP="007E08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43EE">
        <w:rPr>
          <w:rFonts w:ascii="Times New Roman" w:hAnsi="Times New Roman" w:cs="Times New Roman"/>
          <w:i/>
          <w:sz w:val="28"/>
          <w:szCs w:val="28"/>
        </w:rPr>
        <w:t>капнуть краску, тушь на бумагу, сдела</w:t>
      </w:r>
      <w:r w:rsidR="00934F5E" w:rsidRPr="004543EE">
        <w:rPr>
          <w:rFonts w:ascii="Times New Roman" w:hAnsi="Times New Roman" w:cs="Times New Roman"/>
          <w:i/>
          <w:sz w:val="28"/>
          <w:szCs w:val="28"/>
        </w:rPr>
        <w:t>ть отпечаток тряпочкой, губкой…</w:t>
      </w:r>
    </w:p>
    <w:p w:rsidR="00934F5E" w:rsidRPr="004543EE" w:rsidRDefault="00934F5E" w:rsidP="002D4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Педагог</w:t>
      </w:r>
      <w:r w:rsidRPr="004543EE">
        <w:rPr>
          <w:rFonts w:ascii="Times New Roman" w:hAnsi="Times New Roman" w:cs="Times New Roman"/>
          <w:sz w:val="28"/>
          <w:szCs w:val="28"/>
        </w:rPr>
        <w:tab/>
      </w:r>
    </w:p>
    <w:p w:rsidR="002D45DB" w:rsidRPr="004543EE" w:rsidRDefault="00FA3F6A" w:rsidP="007E084C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lastRenderedPageBreak/>
        <w:t>Да, способов много. А можно в</w:t>
      </w:r>
      <w:r w:rsidR="002D45DB" w:rsidRPr="004543EE">
        <w:rPr>
          <w:rFonts w:ascii="Times New Roman" w:hAnsi="Times New Roman" w:cs="Times New Roman"/>
          <w:sz w:val="28"/>
          <w:szCs w:val="28"/>
        </w:rPr>
        <w:t>зять лист бумаги, стряхнуть на него кисточкой каплю туши, гуаши. Взять трубочку от коктейля и осторожно подуть на каплю.</w:t>
      </w:r>
    </w:p>
    <w:p w:rsidR="00FA3F6A" w:rsidRPr="004543EE" w:rsidRDefault="00FA3F6A" w:rsidP="00EC0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Побежала капелька вверх, оставляя за собой след. Повернуть лист и снова подуть. А можно сделать еще одну кляксу, но другого цвета. Пусть встретятся и подружатся.</w:t>
      </w:r>
    </w:p>
    <w:p w:rsidR="00934F5E" w:rsidRPr="004543EE" w:rsidRDefault="00FA3F6A" w:rsidP="00803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На что же похожи капли и их следы?</w:t>
      </w:r>
    </w:p>
    <w:p w:rsidR="00934F5E" w:rsidRPr="004543EE" w:rsidRDefault="00934F5E" w:rsidP="00934F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43EE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E084C" w:rsidRPr="004543EE" w:rsidRDefault="007E084C" w:rsidP="00803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Педагог.</w:t>
      </w:r>
    </w:p>
    <w:p w:rsidR="00703ECB" w:rsidRPr="004543EE" w:rsidRDefault="00703ECB" w:rsidP="007E084C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Давайте  м</w:t>
      </w:r>
      <w:r w:rsidR="002D45DB" w:rsidRPr="004543EE">
        <w:rPr>
          <w:rFonts w:ascii="Times New Roman" w:hAnsi="Times New Roman" w:cs="Times New Roman"/>
          <w:sz w:val="28"/>
          <w:szCs w:val="28"/>
        </w:rPr>
        <w:t xml:space="preserve">ы с вами </w:t>
      </w:r>
      <w:r w:rsidRPr="004543EE">
        <w:rPr>
          <w:rFonts w:ascii="Times New Roman" w:hAnsi="Times New Roman" w:cs="Times New Roman"/>
          <w:sz w:val="28"/>
          <w:szCs w:val="28"/>
        </w:rPr>
        <w:t xml:space="preserve">поиграем с кляксами – превратим </w:t>
      </w:r>
      <w:r w:rsidR="00EC0BEA" w:rsidRPr="004543EE">
        <w:rPr>
          <w:rFonts w:ascii="Times New Roman" w:hAnsi="Times New Roman" w:cs="Times New Roman"/>
          <w:sz w:val="28"/>
          <w:szCs w:val="28"/>
        </w:rPr>
        <w:t xml:space="preserve">их в </w:t>
      </w:r>
      <w:r w:rsidRPr="004543EE">
        <w:rPr>
          <w:rFonts w:ascii="Times New Roman" w:hAnsi="Times New Roman" w:cs="Times New Roman"/>
          <w:sz w:val="28"/>
          <w:szCs w:val="28"/>
        </w:rPr>
        <w:t>кого захотим или</w:t>
      </w:r>
      <w:r w:rsidR="0097182F" w:rsidRPr="004543EE">
        <w:rPr>
          <w:rFonts w:ascii="Times New Roman" w:hAnsi="Times New Roman" w:cs="Times New Roman"/>
          <w:sz w:val="28"/>
          <w:szCs w:val="28"/>
        </w:rPr>
        <w:t xml:space="preserve"> в того, на кого они будут похож</w:t>
      </w:r>
      <w:r w:rsidRPr="004543EE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2E7E49" w:rsidRPr="004543EE" w:rsidRDefault="002E7E49" w:rsidP="00C26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ACF" w:rsidRPr="004543EE" w:rsidRDefault="009301CB" w:rsidP="00C260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 xml:space="preserve">3. </w:t>
      </w:r>
      <w:r w:rsidR="00B03C5D" w:rsidRPr="004543EE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</w:p>
    <w:p w:rsidR="002E7E49" w:rsidRPr="004543EE" w:rsidRDefault="002E7E49" w:rsidP="00C26057">
      <w:pPr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Педагог.</w:t>
      </w:r>
    </w:p>
    <w:p w:rsidR="00B03C5D" w:rsidRPr="004543EE" w:rsidRDefault="00B03C5D" w:rsidP="002E7E49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Предлагаю вам самим попробовать изобразить кляксы на</w:t>
      </w:r>
      <w:r w:rsidR="00A840E2" w:rsidRPr="004543EE">
        <w:rPr>
          <w:rFonts w:ascii="Times New Roman" w:hAnsi="Times New Roman" w:cs="Times New Roman"/>
          <w:sz w:val="28"/>
          <w:szCs w:val="28"/>
        </w:rPr>
        <w:t xml:space="preserve"> листочке</w:t>
      </w:r>
      <w:r w:rsidRPr="004543EE">
        <w:rPr>
          <w:rFonts w:ascii="Times New Roman" w:hAnsi="Times New Roman" w:cs="Times New Roman"/>
          <w:sz w:val="28"/>
          <w:szCs w:val="28"/>
        </w:rPr>
        <w:t xml:space="preserve"> бумаги с помощью трубочки, а </w:t>
      </w:r>
      <w:r w:rsidR="00A840E2" w:rsidRPr="004543EE">
        <w:rPr>
          <w:rFonts w:ascii="Times New Roman" w:hAnsi="Times New Roman" w:cs="Times New Roman"/>
          <w:sz w:val="28"/>
          <w:szCs w:val="28"/>
        </w:rPr>
        <w:t>потом</w:t>
      </w:r>
      <w:r w:rsidRPr="004543EE">
        <w:rPr>
          <w:rFonts w:ascii="Times New Roman" w:hAnsi="Times New Roman" w:cs="Times New Roman"/>
          <w:sz w:val="28"/>
          <w:szCs w:val="28"/>
        </w:rPr>
        <w:t>, когда пятно высохнет, превратить его в предмет,  ис</w:t>
      </w:r>
      <w:r w:rsidR="00A840E2" w:rsidRPr="004543EE">
        <w:rPr>
          <w:rFonts w:ascii="Times New Roman" w:hAnsi="Times New Roman" w:cs="Times New Roman"/>
          <w:sz w:val="28"/>
          <w:szCs w:val="28"/>
        </w:rPr>
        <w:t>п</w:t>
      </w:r>
      <w:r w:rsidRPr="004543EE">
        <w:rPr>
          <w:rFonts w:ascii="Times New Roman" w:hAnsi="Times New Roman" w:cs="Times New Roman"/>
          <w:sz w:val="28"/>
          <w:szCs w:val="28"/>
        </w:rPr>
        <w:t>ользуя прорисовку деталей кисточкой</w:t>
      </w:r>
    </w:p>
    <w:p w:rsidR="009301CB" w:rsidRPr="004543EE" w:rsidRDefault="009301CB" w:rsidP="00C26057">
      <w:pPr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 xml:space="preserve">Дети свободно рисуют, экспериментируют. </w:t>
      </w:r>
      <w:r w:rsidR="002E7E49" w:rsidRPr="004543EE">
        <w:rPr>
          <w:rFonts w:ascii="Times New Roman" w:hAnsi="Times New Roman" w:cs="Times New Roman"/>
          <w:sz w:val="28"/>
          <w:szCs w:val="28"/>
        </w:rPr>
        <w:t>Педагог</w:t>
      </w:r>
      <w:r w:rsidRPr="004543EE">
        <w:rPr>
          <w:rFonts w:ascii="Times New Roman" w:hAnsi="Times New Roman" w:cs="Times New Roman"/>
          <w:sz w:val="28"/>
          <w:szCs w:val="28"/>
        </w:rPr>
        <w:t xml:space="preserve"> напоминает, что главное в кляксе – неопределенность неожиданность, необычность. В случае затруднения оказывает детям помощь</w:t>
      </w:r>
      <w:r w:rsidR="000D020E" w:rsidRPr="004543EE">
        <w:rPr>
          <w:rFonts w:ascii="Times New Roman" w:hAnsi="Times New Roman" w:cs="Times New Roman"/>
          <w:sz w:val="28"/>
          <w:szCs w:val="28"/>
        </w:rPr>
        <w:t>.</w:t>
      </w:r>
    </w:p>
    <w:p w:rsidR="008C15DA" w:rsidRPr="004543EE" w:rsidRDefault="008C15DA" w:rsidP="002E7E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43EE">
        <w:rPr>
          <w:rFonts w:ascii="Times New Roman" w:hAnsi="Times New Roman" w:cs="Times New Roman"/>
          <w:i/>
          <w:sz w:val="28"/>
          <w:szCs w:val="28"/>
        </w:rPr>
        <w:t>По окончании работы рисунки выкладываются на столах.</w:t>
      </w:r>
    </w:p>
    <w:p w:rsidR="008C15DA" w:rsidRPr="004543EE" w:rsidRDefault="008C15DA" w:rsidP="008C15DA">
      <w:pPr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Педагог.</w:t>
      </w:r>
    </w:p>
    <w:p w:rsidR="008C15DA" w:rsidRPr="004543EE" w:rsidRDefault="008C15DA" w:rsidP="008C15DA">
      <w:pPr>
        <w:pStyle w:val="a3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Ребята, пока наши волшебные рисунки сохнут. Я предлагаю вам еще «почудить» (работа с интерактивной доской).</w:t>
      </w:r>
    </w:p>
    <w:p w:rsidR="008C15DA" w:rsidRPr="004543EE" w:rsidRDefault="008C15DA" w:rsidP="0092127D">
      <w:pPr>
        <w:pStyle w:val="a3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3EE">
        <w:rPr>
          <w:rFonts w:ascii="Times New Roman" w:hAnsi="Times New Roman" w:cs="Times New Roman"/>
          <w:i/>
          <w:sz w:val="28"/>
          <w:szCs w:val="28"/>
        </w:rPr>
        <w:t>Дети подходят к доске, на которой изображены разные геометрически</w:t>
      </w:r>
      <w:r w:rsidR="0092127D" w:rsidRPr="004543EE">
        <w:rPr>
          <w:rFonts w:ascii="Times New Roman" w:hAnsi="Times New Roman" w:cs="Times New Roman"/>
          <w:i/>
          <w:sz w:val="28"/>
          <w:szCs w:val="28"/>
        </w:rPr>
        <w:t>е фигуры и пальчиками превращают (растягивают и т.п.) их в кляксы разнообразной формы.</w:t>
      </w:r>
    </w:p>
    <w:p w:rsidR="00980402" w:rsidRPr="004543EE" w:rsidRDefault="00980402" w:rsidP="00FA3F6A">
      <w:pPr>
        <w:tabs>
          <w:tab w:val="left" w:pos="378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4</w:t>
      </w:r>
      <w:r w:rsidR="009301CB" w:rsidRPr="004543EE">
        <w:rPr>
          <w:rFonts w:ascii="Times New Roman" w:hAnsi="Times New Roman" w:cs="Times New Roman"/>
          <w:sz w:val="28"/>
          <w:szCs w:val="28"/>
        </w:rPr>
        <w:t>.</w:t>
      </w:r>
      <w:r w:rsidR="00B03C5D" w:rsidRPr="004543EE">
        <w:rPr>
          <w:rFonts w:ascii="Times New Roman" w:hAnsi="Times New Roman" w:cs="Times New Roman"/>
          <w:b/>
          <w:i/>
          <w:sz w:val="28"/>
          <w:szCs w:val="28"/>
        </w:rPr>
        <w:t>Заключительная часть</w:t>
      </w:r>
      <w:r w:rsidR="00FA3F6A" w:rsidRPr="004543E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A3F6A" w:rsidRPr="004543EE" w:rsidRDefault="0092127D" w:rsidP="00FA3F6A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Дети подходят к рисункам и</w:t>
      </w:r>
      <w:r w:rsidR="00FA3F6A" w:rsidRPr="004543EE">
        <w:rPr>
          <w:rFonts w:ascii="Times New Roman" w:hAnsi="Times New Roman" w:cs="Times New Roman"/>
          <w:sz w:val="28"/>
          <w:szCs w:val="28"/>
        </w:rPr>
        <w:t xml:space="preserve"> все вместе рассматривают их, придумывая им названия, находят сходство с образами предметов, растений, животных, человека.</w:t>
      </w:r>
    </w:p>
    <w:p w:rsidR="00FA3F6A" w:rsidRDefault="007E084C" w:rsidP="00FA3F6A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Педагог</w:t>
      </w:r>
      <w:r w:rsidR="00FA3F6A" w:rsidRPr="004543EE">
        <w:rPr>
          <w:rFonts w:ascii="Times New Roman" w:hAnsi="Times New Roman" w:cs="Times New Roman"/>
          <w:sz w:val="28"/>
          <w:szCs w:val="28"/>
        </w:rPr>
        <w:t xml:space="preserve"> одобряет работы, отмечая необычность, выразительность.</w:t>
      </w:r>
    </w:p>
    <w:p w:rsidR="002921D1" w:rsidRPr="004543EE" w:rsidRDefault="002921D1" w:rsidP="00FA3F6A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3F6A" w:rsidRPr="004543EE" w:rsidRDefault="00FA3F6A" w:rsidP="0092127D">
      <w:pPr>
        <w:pStyle w:val="a3"/>
        <w:numPr>
          <w:ilvl w:val="0"/>
          <w:numId w:val="8"/>
        </w:num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lastRenderedPageBreak/>
        <w:t>Вот такие интересные образы создали ученики Школы Волшебников!</w:t>
      </w:r>
    </w:p>
    <w:p w:rsidR="00A840E2" w:rsidRDefault="00A840E2" w:rsidP="00C26057">
      <w:pPr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Организация конкурса творческих работ на самый необычный</w:t>
      </w:r>
      <w:r w:rsidRPr="00A840E2">
        <w:rPr>
          <w:rFonts w:ascii="Times New Roman" w:hAnsi="Times New Roman" w:cs="Times New Roman"/>
          <w:sz w:val="28"/>
          <w:szCs w:val="28"/>
        </w:rPr>
        <w:t xml:space="preserve"> рисунок</w:t>
      </w:r>
      <w:r w:rsidR="002921D1">
        <w:rPr>
          <w:rFonts w:ascii="Times New Roman" w:hAnsi="Times New Roman" w:cs="Times New Roman"/>
          <w:sz w:val="28"/>
          <w:szCs w:val="28"/>
        </w:rPr>
        <w:t>.</w:t>
      </w:r>
    </w:p>
    <w:p w:rsidR="002921D1" w:rsidRDefault="002921D1" w:rsidP="00C26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1D1" w:rsidRDefault="002921D1" w:rsidP="00C26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1D1" w:rsidRDefault="002921D1" w:rsidP="00C26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1D1" w:rsidRDefault="002921D1" w:rsidP="00C26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1D1" w:rsidRDefault="002921D1" w:rsidP="00C26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1D1" w:rsidRDefault="002921D1" w:rsidP="00C26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1D1" w:rsidRDefault="002921D1" w:rsidP="002921D1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                                                                  О.П. Мишурина</w:t>
      </w:r>
    </w:p>
    <w:p w:rsidR="002921D1" w:rsidRDefault="002921D1" w:rsidP="002921D1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2921D1" w:rsidRDefault="002921D1" w:rsidP="002921D1">
      <w:pPr>
        <w:ind w:right="566"/>
        <w:rPr>
          <w:rFonts w:ascii="Times New Roman" w:hAnsi="Times New Roman" w:cs="Times New Roman"/>
          <w:sz w:val="28"/>
          <w:szCs w:val="28"/>
        </w:rPr>
      </w:pPr>
    </w:p>
    <w:sectPr w:rsidR="002921D1" w:rsidSect="004543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18C" w:rsidRDefault="00CD018C" w:rsidP="00803ACF">
      <w:pPr>
        <w:spacing w:after="0" w:line="240" w:lineRule="auto"/>
      </w:pPr>
      <w:r>
        <w:separator/>
      </w:r>
    </w:p>
  </w:endnote>
  <w:endnote w:type="continuationSeparator" w:id="0">
    <w:p w:rsidR="00CD018C" w:rsidRDefault="00CD018C" w:rsidP="0080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18C" w:rsidRDefault="00CD018C" w:rsidP="00803ACF">
      <w:pPr>
        <w:spacing w:after="0" w:line="240" w:lineRule="auto"/>
      </w:pPr>
      <w:r>
        <w:separator/>
      </w:r>
    </w:p>
  </w:footnote>
  <w:footnote w:type="continuationSeparator" w:id="0">
    <w:p w:rsidR="00CD018C" w:rsidRDefault="00CD018C" w:rsidP="00803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45B8"/>
    <w:multiLevelType w:val="hybridMultilevel"/>
    <w:tmpl w:val="F1248D5A"/>
    <w:lvl w:ilvl="0" w:tplc="371C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92B14"/>
    <w:multiLevelType w:val="hybridMultilevel"/>
    <w:tmpl w:val="957C6002"/>
    <w:lvl w:ilvl="0" w:tplc="371C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31574"/>
    <w:multiLevelType w:val="hybridMultilevel"/>
    <w:tmpl w:val="56E6208A"/>
    <w:lvl w:ilvl="0" w:tplc="371C8AB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2B6F066B"/>
    <w:multiLevelType w:val="hybridMultilevel"/>
    <w:tmpl w:val="9B50FB1C"/>
    <w:lvl w:ilvl="0" w:tplc="371C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E4177"/>
    <w:multiLevelType w:val="hybridMultilevel"/>
    <w:tmpl w:val="5B6A5008"/>
    <w:lvl w:ilvl="0" w:tplc="371C8A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9038F1"/>
    <w:multiLevelType w:val="hybridMultilevel"/>
    <w:tmpl w:val="8F12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62244"/>
    <w:multiLevelType w:val="hybridMultilevel"/>
    <w:tmpl w:val="9B0220BA"/>
    <w:lvl w:ilvl="0" w:tplc="371C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77485"/>
    <w:multiLevelType w:val="hybridMultilevel"/>
    <w:tmpl w:val="C3E6C366"/>
    <w:lvl w:ilvl="0" w:tplc="371C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D0520"/>
    <w:multiLevelType w:val="hybridMultilevel"/>
    <w:tmpl w:val="B882C7BA"/>
    <w:lvl w:ilvl="0" w:tplc="371C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E1D0F"/>
    <w:multiLevelType w:val="hybridMultilevel"/>
    <w:tmpl w:val="12D4C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11D"/>
    <w:rsid w:val="0009798A"/>
    <w:rsid w:val="000D020E"/>
    <w:rsid w:val="000D0776"/>
    <w:rsid w:val="000D1FB6"/>
    <w:rsid w:val="000E0139"/>
    <w:rsid w:val="00136434"/>
    <w:rsid w:val="001415F6"/>
    <w:rsid w:val="001B1D54"/>
    <w:rsid w:val="002921D1"/>
    <w:rsid w:val="002D45DB"/>
    <w:rsid w:val="002E7E49"/>
    <w:rsid w:val="00353FC9"/>
    <w:rsid w:val="00362B6D"/>
    <w:rsid w:val="003762CF"/>
    <w:rsid w:val="003D611D"/>
    <w:rsid w:val="004543EE"/>
    <w:rsid w:val="004B0179"/>
    <w:rsid w:val="004C0BBF"/>
    <w:rsid w:val="00524995"/>
    <w:rsid w:val="00526B5B"/>
    <w:rsid w:val="00547237"/>
    <w:rsid w:val="00576820"/>
    <w:rsid w:val="005E52F8"/>
    <w:rsid w:val="006139E8"/>
    <w:rsid w:val="00703ECB"/>
    <w:rsid w:val="007963AB"/>
    <w:rsid w:val="007E084C"/>
    <w:rsid w:val="007E4D3D"/>
    <w:rsid w:val="00803ACF"/>
    <w:rsid w:val="008452FD"/>
    <w:rsid w:val="008C15DA"/>
    <w:rsid w:val="0092127D"/>
    <w:rsid w:val="009301CB"/>
    <w:rsid w:val="00934F5E"/>
    <w:rsid w:val="009465D5"/>
    <w:rsid w:val="0097182F"/>
    <w:rsid w:val="00980402"/>
    <w:rsid w:val="009B185A"/>
    <w:rsid w:val="00A00C41"/>
    <w:rsid w:val="00A034A1"/>
    <w:rsid w:val="00A840E2"/>
    <w:rsid w:val="00A84829"/>
    <w:rsid w:val="00AB4B97"/>
    <w:rsid w:val="00AC1116"/>
    <w:rsid w:val="00B03C5D"/>
    <w:rsid w:val="00B40065"/>
    <w:rsid w:val="00BD22A3"/>
    <w:rsid w:val="00C26057"/>
    <w:rsid w:val="00C9427D"/>
    <w:rsid w:val="00C9694A"/>
    <w:rsid w:val="00CB4F5C"/>
    <w:rsid w:val="00CC3FF8"/>
    <w:rsid w:val="00CC49D3"/>
    <w:rsid w:val="00CD018C"/>
    <w:rsid w:val="00DE756F"/>
    <w:rsid w:val="00EA0CFE"/>
    <w:rsid w:val="00EC0BEA"/>
    <w:rsid w:val="00F132D2"/>
    <w:rsid w:val="00F153C1"/>
    <w:rsid w:val="00F867C8"/>
    <w:rsid w:val="00FA3F6A"/>
    <w:rsid w:val="00FD43BB"/>
    <w:rsid w:val="00FE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ACF"/>
  </w:style>
  <w:style w:type="paragraph" w:styleId="a6">
    <w:name w:val="footer"/>
    <w:basedOn w:val="a"/>
    <w:link w:val="a7"/>
    <w:uiPriority w:val="99"/>
    <w:unhideWhenUsed/>
    <w:rsid w:val="0080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ACF"/>
  </w:style>
  <w:style w:type="paragraph" w:styleId="a6">
    <w:name w:val="footer"/>
    <w:basedOn w:val="a"/>
    <w:link w:val="a7"/>
    <w:uiPriority w:val="99"/>
    <w:unhideWhenUsed/>
    <w:rsid w:val="0080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8.ru/3651-konspekt-zanyatiya-po-lechebnoy-fizkulture-v-podgotovitelnoy-k-shkole-gruppe-volshebnye-myach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88.ru/3651-konspekt-zanyatiya-po-lechebnoy-fizkulture-v-podgotovitelnoy-k-shkole-gruppe-volshebnye-myac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A361-837E-4C67-91C9-09D93878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ЦулуАники</cp:lastModifiedBy>
  <cp:revision>5</cp:revision>
  <cp:lastPrinted>2016-11-24T12:44:00Z</cp:lastPrinted>
  <dcterms:created xsi:type="dcterms:W3CDTF">2016-10-14T10:55:00Z</dcterms:created>
  <dcterms:modified xsi:type="dcterms:W3CDTF">2016-11-24T12:45:00Z</dcterms:modified>
</cp:coreProperties>
</file>